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F6" w:rsidRPr="00DE6BCA" w:rsidRDefault="00DE6BCA" w:rsidP="00DE6BCA">
      <w:pPr>
        <w:jc w:val="center"/>
        <w:rPr>
          <w:rFonts w:ascii="Georgia" w:hAnsi="Georgia"/>
          <w:b/>
          <w:sz w:val="48"/>
          <w:szCs w:val="48"/>
        </w:rPr>
      </w:pPr>
      <w:r w:rsidRPr="00DE6BCA">
        <w:rPr>
          <w:rFonts w:ascii="Georgia" w:hAnsi="Georgia"/>
          <w:b/>
          <w:sz w:val="48"/>
          <w:szCs w:val="48"/>
        </w:rPr>
        <w:t>PRE-COMMISSIONING CHECKLIST</w:t>
      </w:r>
    </w:p>
    <w:p w:rsidR="00DE6BCA" w:rsidRDefault="00DE6BCA">
      <w:pPr>
        <w:pStyle w:val="Title"/>
        <w:rPr>
          <w:b/>
        </w:rPr>
      </w:pPr>
    </w:p>
    <w:tbl>
      <w:tblPr>
        <w:tblStyle w:val="PlainTable2"/>
        <w:tblW w:w="9990" w:type="dxa"/>
        <w:tblInd w:w="-270" w:type="dxa"/>
        <w:tblLook w:val="04A0" w:firstRow="1" w:lastRow="0" w:firstColumn="1" w:lastColumn="0" w:noHBand="0" w:noVBand="1"/>
      </w:tblPr>
      <w:tblGrid>
        <w:gridCol w:w="2796"/>
        <w:gridCol w:w="2964"/>
        <w:gridCol w:w="1980"/>
        <w:gridCol w:w="2250"/>
      </w:tblGrid>
      <w:tr w:rsidR="00092056" w:rsidTr="0045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:rsidR="00092056" w:rsidRPr="004E39FD" w:rsidRDefault="00092056" w:rsidP="004E39FD">
            <w:pPr>
              <w:rPr>
                <w:rFonts w:ascii="Verdana" w:hAnsi="Verdana"/>
              </w:rPr>
            </w:pPr>
            <w:r w:rsidRPr="004E39FD">
              <w:rPr>
                <w:rFonts w:ascii="Verdana" w:hAnsi="Verdana"/>
              </w:rPr>
              <w:t>Project Name:</w:t>
            </w:r>
          </w:p>
        </w:tc>
        <w:tc>
          <w:tcPr>
            <w:tcW w:w="2964" w:type="dxa"/>
          </w:tcPr>
          <w:p w:rsidR="00092056" w:rsidRDefault="00092056" w:rsidP="000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092056" w:rsidRPr="004E39FD" w:rsidRDefault="00B155A3" w:rsidP="004E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E39FD">
              <w:rPr>
                <w:rFonts w:ascii="Verdana" w:hAnsi="Verdana"/>
              </w:rPr>
              <w:t>Date:</w:t>
            </w:r>
          </w:p>
        </w:tc>
        <w:tc>
          <w:tcPr>
            <w:tcW w:w="2250" w:type="dxa"/>
          </w:tcPr>
          <w:p w:rsidR="00092056" w:rsidRDefault="00092056" w:rsidP="00092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92056" w:rsidTr="0045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:rsidR="00092056" w:rsidRPr="004E39FD" w:rsidRDefault="00092056" w:rsidP="004E39FD">
            <w:pPr>
              <w:rPr>
                <w:rFonts w:ascii="Verdana" w:hAnsi="Verdana"/>
              </w:rPr>
            </w:pPr>
            <w:r w:rsidRPr="004E39FD">
              <w:rPr>
                <w:rFonts w:ascii="Verdana" w:hAnsi="Verdana"/>
              </w:rPr>
              <w:t>Project Number:</w:t>
            </w:r>
          </w:p>
        </w:tc>
        <w:tc>
          <w:tcPr>
            <w:tcW w:w="2964" w:type="dxa"/>
          </w:tcPr>
          <w:p w:rsidR="00092056" w:rsidRDefault="00092056" w:rsidP="00092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092056" w:rsidRPr="004E39FD" w:rsidRDefault="00B155A3" w:rsidP="004E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4E39FD">
              <w:rPr>
                <w:rFonts w:ascii="Verdana" w:hAnsi="Verdana"/>
                <w:b/>
              </w:rPr>
              <w:t>System name:</w:t>
            </w:r>
          </w:p>
        </w:tc>
        <w:tc>
          <w:tcPr>
            <w:tcW w:w="2250" w:type="dxa"/>
          </w:tcPr>
          <w:p w:rsidR="00092056" w:rsidRDefault="00092056" w:rsidP="00092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92056" w:rsidTr="004549A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:rsidR="00092056" w:rsidRPr="004E39FD" w:rsidRDefault="002C1A8D" w:rsidP="004E39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Ref. Drawing &amp; Documents</w:t>
            </w:r>
            <w:r w:rsidRPr="002C1A8D">
              <w:rPr>
                <w:rFonts w:ascii="Verdana" w:hAnsi="Verdana"/>
              </w:rPr>
              <w:t>:</w:t>
            </w:r>
          </w:p>
        </w:tc>
        <w:tc>
          <w:tcPr>
            <w:tcW w:w="2964" w:type="dxa"/>
          </w:tcPr>
          <w:p w:rsidR="00092056" w:rsidRDefault="00092056" w:rsidP="00092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092056" w:rsidRPr="004E39FD" w:rsidRDefault="002C1A8D" w:rsidP="004E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Plant no. / Location</w:t>
            </w:r>
            <w:r w:rsidRPr="002C1A8D">
              <w:rPr>
                <w:rFonts w:ascii="Verdana" w:hAnsi="Verdana"/>
                <w:b/>
              </w:rPr>
              <w:t>:</w:t>
            </w:r>
          </w:p>
        </w:tc>
        <w:tc>
          <w:tcPr>
            <w:tcW w:w="2250" w:type="dxa"/>
          </w:tcPr>
          <w:p w:rsidR="00092056" w:rsidRDefault="00092056" w:rsidP="00092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DE6BCA" w:rsidRDefault="00DE6BCA" w:rsidP="00DE6BCA">
      <w:pPr>
        <w:rPr>
          <w:rFonts w:ascii="Verdana" w:hAnsi="Verdana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470"/>
        <w:gridCol w:w="1077"/>
        <w:gridCol w:w="1078"/>
      </w:tblGrid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2C1A8D" w:rsidP="004C1580">
            <w:pPr>
              <w:rPr>
                <w:rFonts w:ascii="Verdana" w:hAnsi="Verdana"/>
              </w:rPr>
            </w:pPr>
          </w:p>
        </w:tc>
        <w:tc>
          <w:tcPr>
            <w:tcW w:w="1077" w:type="dxa"/>
            <w:vAlign w:val="center"/>
          </w:tcPr>
          <w:p w:rsidR="002C1A8D" w:rsidRDefault="00996878" w:rsidP="009968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078" w:type="dxa"/>
            <w:vAlign w:val="center"/>
          </w:tcPr>
          <w:p w:rsidR="002C1A8D" w:rsidRDefault="00996878" w:rsidP="009968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F36EFE" w:rsidP="004C1580">
            <w:pPr>
              <w:rPr>
                <w:rFonts w:ascii="Verdana" w:hAnsi="Verdana"/>
              </w:rPr>
            </w:pPr>
            <w:r w:rsidRPr="00F36EFE">
              <w:rPr>
                <w:rFonts w:ascii="Verdana" w:hAnsi="Verdana"/>
              </w:rPr>
              <w:t>Check that time schedules enable the intended operation at the correct times.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F36EFE" w:rsidP="004C1580">
            <w:pPr>
              <w:rPr>
                <w:rFonts w:ascii="Verdana" w:hAnsi="Verdana"/>
              </w:rPr>
            </w:pPr>
            <w:r w:rsidRPr="00F36EFE">
              <w:rPr>
                <w:rFonts w:ascii="Verdana" w:hAnsi="Verdana"/>
              </w:rPr>
              <w:t>Check the correct operation of the interlocks by individually switching interlocked items of plant.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F36EFE" w:rsidP="004C1580">
            <w:pPr>
              <w:rPr>
                <w:rFonts w:ascii="Verdana" w:hAnsi="Verdana"/>
              </w:rPr>
            </w:pPr>
            <w:r w:rsidRPr="00F36EFE">
              <w:rPr>
                <w:rFonts w:ascii="Verdana" w:hAnsi="Verdana"/>
              </w:rPr>
              <w:t xml:space="preserve">Check all safety interlocks, </w:t>
            </w:r>
            <w:proofErr w:type="spellStart"/>
            <w:r w:rsidRPr="00F36EFE">
              <w:rPr>
                <w:rFonts w:ascii="Verdana" w:hAnsi="Verdana"/>
              </w:rPr>
              <w:t>e.g</w:t>
            </w:r>
            <w:proofErr w:type="spellEnd"/>
            <w:r w:rsidRPr="00F36EFE">
              <w:rPr>
                <w:rFonts w:ascii="Verdana" w:hAnsi="Verdana"/>
              </w:rPr>
              <w:t xml:space="preserve"> electro-thermal links and emergency knocks off buttons etc.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530623" w:rsidTr="00996878">
        <w:trPr>
          <w:trHeight w:val="802"/>
        </w:trPr>
        <w:tc>
          <w:tcPr>
            <w:tcW w:w="9625" w:type="dxa"/>
            <w:gridSpan w:val="3"/>
            <w:vAlign w:val="center"/>
          </w:tcPr>
          <w:p w:rsidR="00530623" w:rsidRPr="00530623" w:rsidRDefault="00530623" w:rsidP="00996878">
            <w:pPr>
              <w:jc w:val="center"/>
              <w:rPr>
                <w:rFonts w:ascii="Verdana" w:hAnsi="Verdana"/>
                <w:b/>
              </w:rPr>
            </w:pPr>
            <w:r w:rsidRPr="00530623">
              <w:rPr>
                <w:rFonts w:ascii="Verdana" w:hAnsi="Verdana"/>
                <w:b/>
                <w:color w:val="1F4E79" w:themeColor="accent1" w:themeShade="80"/>
              </w:rPr>
              <w:t>To check control systems following checks as a minimum will be undertaken:</w:t>
            </w: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4C1580" w:rsidP="004C1580">
            <w:pPr>
              <w:rPr>
                <w:rFonts w:ascii="Verdana" w:hAnsi="Verdana"/>
              </w:rPr>
            </w:pPr>
            <w:r w:rsidRPr="004C1580">
              <w:rPr>
                <w:rFonts w:ascii="Verdana" w:hAnsi="Verdana"/>
              </w:rPr>
              <w:t>Check the specified interlocking between different control systems, for example any interlocking between a fire detection system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4C1580" w:rsidP="004C1580">
            <w:pPr>
              <w:rPr>
                <w:rFonts w:ascii="Verdana" w:hAnsi="Verdana"/>
              </w:rPr>
            </w:pPr>
            <w:r w:rsidRPr="004C1580">
              <w:rPr>
                <w:rFonts w:ascii="Verdana" w:hAnsi="Verdana"/>
              </w:rPr>
              <w:t xml:space="preserve">Check that the specified temperature interlocks operate correctly, </w:t>
            </w:r>
            <w:proofErr w:type="spellStart"/>
            <w:r w:rsidRPr="004C1580">
              <w:rPr>
                <w:rFonts w:ascii="Verdana" w:hAnsi="Verdana"/>
              </w:rPr>
              <w:t>e.g</w:t>
            </w:r>
            <w:proofErr w:type="spellEnd"/>
            <w:r w:rsidRPr="004C1580">
              <w:rPr>
                <w:rFonts w:ascii="Verdana" w:hAnsi="Verdana"/>
              </w:rPr>
              <w:t xml:space="preserve"> low temperature frost protection.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2C1A8D" w:rsidTr="00986CFC">
        <w:trPr>
          <w:trHeight w:val="802"/>
        </w:trPr>
        <w:tc>
          <w:tcPr>
            <w:tcW w:w="7470" w:type="dxa"/>
            <w:vAlign w:val="center"/>
          </w:tcPr>
          <w:p w:rsidR="002C1A8D" w:rsidRDefault="004C1580" w:rsidP="004C1580">
            <w:pPr>
              <w:rPr>
                <w:rFonts w:ascii="Verdana" w:hAnsi="Verdana"/>
              </w:rPr>
            </w:pPr>
            <w:r w:rsidRPr="004C1580">
              <w:rPr>
                <w:rFonts w:ascii="Verdana" w:hAnsi="Verdana"/>
              </w:rPr>
              <w:t>Check for the correct sequencing control in response to varying inputs operates in the correct order and at the desired set points</w:t>
            </w:r>
          </w:p>
        </w:tc>
        <w:tc>
          <w:tcPr>
            <w:tcW w:w="1077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C1A8D" w:rsidRDefault="002C1A8D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C1580" w:rsidTr="00986CFC">
        <w:trPr>
          <w:trHeight w:val="802"/>
        </w:trPr>
        <w:tc>
          <w:tcPr>
            <w:tcW w:w="7470" w:type="dxa"/>
            <w:vAlign w:val="center"/>
          </w:tcPr>
          <w:p w:rsidR="004C1580" w:rsidRDefault="004C1580" w:rsidP="004C1580">
            <w:pPr>
              <w:rPr>
                <w:rFonts w:ascii="Verdana" w:hAnsi="Verdana"/>
              </w:rPr>
            </w:pPr>
            <w:r w:rsidRPr="004C1580">
              <w:rPr>
                <w:rFonts w:ascii="Verdana" w:hAnsi="Verdana"/>
              </w:rPr>
              <w:t>Check for the correct control and operation on start-up and shutdown. Check that the defined restart routine operates correctly when power is reinstated</w:t>
            </w:r>
          </w:p>
        </w:tc>
        <w:tc>
          <w:tcPr>
            <w:tcW w:w="1077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C1580" w:rsidTr="00986CFC">
        <w:trPr>
          <w:trHeight w:val="802"/>
        </w:trPr>
        <w:tc>
          <w:tcPr>
            <w:tcW w:w="7470" w:type="dxa"/>
            <w:vAlign w:val="center"/>
          </w:tcPr>
          <w:p w:rsidR="004C1580" w:rsidRPr="004C1580" w:rsidRDefault="004549A6" w:rsidP="004C1580">
            <w:pPr>
              <w:rPr>
                <w:rFonts w:ascii="Verdana" w:hAnsi="Verdana"/>
              </w:rPr>
            </w:pPr>
            <w:r w:rsidRPr="004549A6">
              <w:rPr>
                <w:rFonts w:ascii="Verdana" w:hAnsi="Verdana"/>
              </w:rPr>
              <w:t>Check that controllers maintain settings information of the control approach for a defined duration when the energy of the mains is wasted.</w:t>
            </w:r>
          </w:p>
        </w:tc>
        <w:tc>
          <w:tcPr>
            <w:tcW w:w="1077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C1580" w:rsidTr="00986CFC">
        <w:trPr>
          <w:trHeight w:val="802"/>
        </w:trPr>
        <w:tc>
          <w:tcPr>
            <w:tcW w:w="7470" w:type="dxa"/>
            <w:vAlign w:val="center"/>
          </w:tcPr>
          <w:p w:rsidR="004C1580" w:rsidRPr="004C1580" w:rsidRDefault="004549A6" w:rsidP="004C1580">
            <w:pPr>
              <w:rPr>
                <w:rFonts w:ascii="Verdana" w:hAnsi="Verdana"/>
              </w:rPr>
            </w:pPr>
            <w:r w:rsidRPr="004549A6">
              <w:rPr>
                <w:rFonts w:ascii="Verdana" w:hAnsi="Verdana"/>
              </w:rPr>
              <w:t>Check that the condition of any volatile data protection system is regularly and automatically monitored.</w:t>
            </w:r>
          </w:p>
        </w:tc>
        <w:tc>
          <w:tcPr>
            <w:tcW w:w="1077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C1580" w:rsidTr="00986CFC">
        <w:trPr>
          <w:trHeight w:val="802"/>
        </w:trPr>
        <w:tc>
          <w:tcPr>
            <w:tcW w:w="7470" w:type="dxa"/>
            <w:vAlign w:val="center"/>
          </w:tcPr>
          <w:p w:rsidR="004C1580" w:rsidRPr="004C1580" w:rsidRDefault="004549A6" w:rsidP="004C1580">
            <w:pPr>
              <w:rPr>
                <w:rFonts w:ascii="Verdana" w:hAnsi="Verdana"/>
              </w:rPr>
            </w:pPr>
            <w:r w:rsidRPr="004549A6">
              <w:rPr>
                <w:rFonts w:ascii="Verdana" w:hAnsi="Verdana"/>
              </w:rPr>
              <w:t>Check that an alarm is raised on loss of data by any controller or other device and/or failure of the monitoring system.</w:t>
            </w:r>
          </w:p>
        </w:tc>
        <w:tc>
          <w:tcPr>
            <w:tcW w:w="1077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C1580" w:rsidTr="00986CFC">
        <w:trPr>
          <w:trHeight w:val="802"/>
        </w:trPr>
        <w:tc>
          <w:tcPr>
            <w:tcW w:w="7470" w:type="dxa"/>
            <w:vAlign w:val="center"/>
          </w:tcPr>
          <w:p w:rsidR="004C1580" w:rsidRPr="004C1580" w:rsidRDefault="003263A6" w:rsidP="004C1580">
            <w:pPr>
              <w:rPr>
                <w:rFonts w:ascii="Verdana" w:hAnsi="Verdana"/>
              </w:rPr>
            </w:pPr>
            <w:r w:rsidRPr="003263A6">
              <w:rPr>
                <w:rFonts w:ascii="Verdana" w:hAnsi="Verdana"/>
              </w:rPr>
              <w:lastRenderedPageBreak/>
              <w:t>Check that the control system operates correctly under generator standby and UPS power if applicable</w:t>
            </w:r>
          </w:p>
        </w:tc>
        <w:tc>
          <w:tcPr>
            <w:tcW w:w="1077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C1580" w:rsidRDefault="004C1580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549A6" w:rsidTr="00986CFC">
        <w:trPr>
          <w:trHeight w:val="802"/>
        </w:trPr>
        <w:tc>
          <w:tcPr>
            <w:tcW w:w="7470" w:type="dxa"/>
            <w:vAlign w:val="center"/>
          </w:tcPr>
          <w:p w:rsidR="004549A6" w:rsidRPr="004C1580" w:rsidRDefault="00530623" w:rsidP="004C1580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>Check that the control system will automatically return to normal action without operator intervention restoration of the mains electrical power supply</w:t>
            </w:r>
          </w:p>
        </w:tc>
        <w:tc>
          <w:tcPr>
            <w:tcW w:w="1077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549A6" w:rsidTr="00986CFC">
        <w:trPr>
          <w:trHeight w:val="802"/>
        </w:trPr>
        <w:tc>
          <w:tcPr>
            <w:tcW w:w="7470" w:type="dxa"/>
            <w:vAlign w:val="center"/>
          </w:tcPr>
          <w:p w:rsidR="004549A6" w:rsidRPr="004C1580" w:rsidRDefault="00530623" w:rsidP="004C1580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>Check that any specified load shedding procedures operate correctly.</w:t>
            </w:r>
          </w:p>
        </w:tc>
        <w:tc>
          <w:tcPr>
            <w:tcW w:w="1077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</w:tr>
      <w:tr w:rsidR="004549A6" w:rsidTr="00986CFC">
        <w:trPr>
          <w:trHeight w:val="802"/>
        </w:trPr>
        <w:tc>
          <w:tcPr>
            <w:tcW w:w="7470" w:type="dxa"/>
            <w:vAlign w:val="center"/>
          </w:tcPr>
          <w:p w:rsidR="004549A6" w:rsidRPr="004C1580" w:rsidRDefault="00530623" w:rsidP="004C1580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>Checks on powered control machinery and circuits, including modifications for the proper functioning of security systems.</w:t>
            </w:r>
          </w:p>
        </w:tc>
        <w:tc>
          <w:tcPr>
            <w:tcW w:w="1077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4549A6" w:rsidRDefault="004549A6" w:rsidP="00996878">
            <w:pPr>
              <w:jc w:val="center"/>
              <w:rPr>
                <w:rFonts w:ascii="Verdana" w:hAnsi="Verdana"/>
              </w:rPr>
            </w:pPr>
          </w:p>
        </w:tc>
      </w:tr>
      <w:tr w:rsidR="00211B43" w:rsidTr="000A4917">
        <w:trPr>
          <w:trHeight w:val="802"/>
        </w:trPr>
        <w:tc>
          <w:tcPr>
            <w:tcW w:w="9625" w:type="dxa"/>
            <w:gridSpan w:val="3"/>
            <w:vAlign w:val="center"/>
          </w:tcPr>
          <w:p w:rsidR="00211B43" w:rsidRPr="00211B43" w:rsidRDefault="00211B43" w:rsidP="00996878">
            <w:pPr>
              <w:jc w:val="center"/>
              <w:rPr>
                <w:rFonts w:ascii="Verdana" w:hAnsi="Verdana"/>
                <w:b/>
              </w:rPr>
            </w:pPr>
            <w:r w:rsidRPr="00211B43">
              <w:rPr>
                <w:rFonts w:ascii="Verdana" w:hAnsi="Verdana"/>
                <w:b/>
                <w:color w:val="1F4E79" w:themeColor="accent1" w:themeShade="80"/>
              </w:rPr>
              <w:t>General functional tests:</w:t>
            </w:r>
          </w:p>
        </w:tc>
      </w:tr>
      <w:tr w:rsidR="00211B43" w:rsidTr="00986CFC">
        <w:trPr>
          <w:trHeight w:val="802"/>
        </w:trPr>
        <w:tc>
          <w:tcPr>
            <w:tcW w:w="7470" w:type="dxa"/>
            <w:vAlign w:val="center"/>
          </w:tcPr>
          <w:p w:rsidR="00211B43" w:rsidRPr="00530623" w:rsidRDefault="00211B43" w:rsidP="00294293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The lamp test facility, if specified</w:t>
            </w:r>
          </w:p>
        </w:tc>
        <w:tc>
          <w:tcPr>
            <w:tcW w:w="1077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</w:tr>
      <w:tr w:rsidR="00211B43" w:rsidTr="00986CFC">
        <w:trPr>
          <w:trHeight w:val="802"/>
        </w:trPr>
        <w:tc>
          <w:tcPr>
            <w:tcW w:w="7470" w:type="dxa"/>
            <w:vAlign w:val="center"/>
          </w:tcPr>
          <w:p w:rsidR="00211B43" w:rsidRPr="00530623" w:rsidRDefault="00211B43" w:rsidP="00294293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 xml:space="preserve">Wiring interlocks by progressively </w:t>
            </w:r>
            <w:proofErr w:type="spellStart"/>
            <w:r w:rsidRPr="00211B43">
              <w:rPr>
                <w:rFonts w:ascii="Verdana" w:hAnsi="Verdana"/>
              </w:rPr>
              <w:t>energising</w:t>
            </w:r>
            <w:proofErr w:type="spellEnd"/>
            <w:r w:rsidRPr="00211B43">
              <w:rPr>
                <w:rFonts w:ascii="Verdana" w:hAnsi="Verdana"/>
              </w:rPr>
              <w:t xml:space="preserve"> or de-</w:t>
            </w:r>
            <w:proofErr w:type="spellStart"/>
            <w:r w:rsidRPr="00211B43">
              <w:rPr>
                <w:rFonts w:ascii="Verdana" w:hAnsi="Verdana"/>
              </w:rPr>
              <w:t>energising</w:t>
            </w:r>
            <w:proofErr w:type="spellEnd"/>
            <w:r w:rsidRPr="00211B43">
              <w:rPr>
                <w:rFonts w:ascii="Verdana" w:hAnsi="Verdana"/>
              </w:rPr>
              <w:t xml:space="preserve"> relay contacts, switches, timers </w:t>
            </w:r>
            <w:proofErr w:type="spellStart"/>
            <w:r w:rsidRPr="00211B43">
              <w:rPr>
                <w:rFonts w:ascii="Verdana" w:hAnsi="Verdana"/>
              </w:rPr>
              <w:t>etc</w:t>
            </w:r>
            <w:proofErr w:type="spellEnd"/>
            <w:r w:rsidRPr="00211B43">
              <w:rPr>
                <w:rFonts w:ascii="Verdana" w:hAnsi="Verdana"/>
              </w:rPr>
              <w:t xml:space="preserve"> in each circuit. Switches must be used to test that the system operates correctly in response to input signals.</w:t>
            </w:r>
          </w:p>
        </w:tc>
        <w:tc>
          <w:tcPr>
            <w:tcW w:w="1077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</w:tr>
      <w:tr w:rsidR="00211B43" w:rsidTr="00986CFC">
        <w:trPr>
          <w:trHeight w:val="802"/>
        </w:trPr>
        <w:tc>
          <w:tcPr>
            <w:tcW w:w="7470" w:type="dxa"/>
            <w:vAlign w:val="center"/>
          </w:tcPr>
          <w:p w:rsidR="00211B43" w:rsidRPr="00530623" w:rsidRDefault="00211B43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 xml:space="preserve">All indicators and signals out of the panel, </w:t>
            </w:r>
            <w:r w:rsidR="00986CFC" w:rsidRPr="00986CFC">
              <w:rPr>
                <w:rFonts w:ascii="Verdana" w:hAnsi="Verdana"/>
              </w:rPr>
              <w:t>Safety interlocks</w:t>
            </w:r>
            <w:r w:rsidR="00986CFC">
              <w:rPr>
                <w:rFonts w:ascii="Verdana" w:hAnsi="Verdana"/>
              </w:rPr>
              <w:t xml:space="preserve"> </w:t>
            </w:r>
            <w:r w:rsidR="00986CFC" w:rsidRPr="00986CFC">
              <w:rPr>
                <w:rFonts w:ascii="Verdana" w:hAnsi="Verdana"/>
              </w:rPr>
              <w:t>must be checked in ‘manual’, ‘off’ and ‘auto’ switch modes</w:t>
            </w:r>
          </w:p>
        </w:tc>
        <w:tc>
          <w:tcPr>
            <w:tcW w:w="1077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</w:tr>
      <w:tr w:rsidR="00211B43" w:rsidTr="00986CFC">
        <w:trPr>
          <w:trHeight w:val="802"/>
        </w:trPr>
        <w:tc>
          <w:tcPr>
            <w:tcW w:w="7470" w:type="dxa"/>
            <w:vAlign w:val="center"/>
          </w:tcPr>
          <w:p w:rsidR="00211B43" w:rsidRPr="00530623" w:rsidRDefault="00986CFC" w:rsidP="00294293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Frame size fuse or circuit breaker, sort of device journey and drawing configurations.</w:t>
            </w:r>
          </w:p>
        </w:tc>
        <w:tc>
          <w:tcPr>
            <w:tcW w:w="1077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</w:tr>
      <w:tr w:rsidR="00211B43" w:rsidTr="00986CFC">
        <w:trPr>
          <w:trHeight w:val="802"/>
        </w:trPr>
        <w:tc>
          <w:tcPr>
            <w:tcW w:w="7470" w:type="dxa"/>
            <w:vAlign w:val="center"/>
          </w:tcPr>
          <w:p w:rsidR="00211B43" w:rsidRPr="00530623" w:rsidRDefault="00986CFC" w:rsidP="00294293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Correct labelling has been provided.</w:t>
            </w:r>
          </w:p>
        </w:tc>
        <w:tc>
          <w:tcPr>
            <w:tcW w:w="1077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211B43" w:rsidRDefault="00211B43" w:rsidP="00294293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86CFC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Trip the engine and make sure it de-energizes and lights up the travel sign.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530623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Energize the starter / contactor by ' creating ' the control loop and guarantee that the driver is operating properly and that the outgoing terminals receive authority.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86CFC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If the control panel is left on site for a long period then undertake adequate steps to ensure that it is protected from dirt, damage and moisture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86CFC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Repeat the flash experiment before closing the primary isolator when the field wiring is full to the energy segment.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86CFC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Check all fresh links in the board before the electricity is turned on and the interlocks are re-checked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86CFC" w:rsidRDefault="00986CFC" w:rsidP="00986CFC">
            <w:pPr>
              <w:rPr>
                <w:rFonts w:ascii="Verdana" w:hAnsi="Verdana"/>
              </w:rPr>
            </w:pPr>
            <w:r w:rsidRPr="00986CFC">
              <w:rPr>
                <w:rFonts w:ascii="Verdana" w:hAnsi="Verdana"/>
              </w:rPr>
              <w:t>Perform a complete panel test on-site if the panel has not been tested in the factory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9625" w:type="dxa"/>
            <w:gridSpan w:val="3"/>
            <w:vAlign w:val="center"/>
          </w:tcPr>
          <w:p w:rsidR="00986CFC" w:rsidRPr="00530623" w:rsidRDefault="00986CFC" w:rsidP="00986CFC">
            <w:pPr>
              <w:jc w:val="center"/>
              <w:rPr>
                <w:rFonts w:ascii="Verdana" w:hAnsi="Verdana"/>
                <w:b/>
              </w:rPr>
            </w:pPr>
            <w:r w:rsidRPr="00530623">
              <w:rPr>
                <w:rFonts w:ascii="Verdana" w:hAnsi="Verdana"/>
                <w:b/>
                <w:color w:val="1F4E79" w:themeColor="accent1" w:themeShade="80"/>
              </w:rPr>
              <w:t>Undertake the following checks and tests on all wiring:</w:t>
            </w: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4C1580" w:rsidRDefault="00986CFC" w:rsidP="00986CFC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>Cable type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4C1580" w:rsidRDefault="00986CFC" w:rsidP="00986CFC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>Cable identified at both ends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4C1580" w:rsidRDefault="00986CFC" w:rsidP="00986CFC">
            <w:pPr>
              <w:rPr>
                <w:rFonts w:ascii="Verdana" w:hAnsi="Verdana"/>
              </w:rPr>
            </w:pPr>
            <w:r w:rsidRPr="00530623">
              <w:rPr>
                <w:rFonts w:ascii="Verdana" w:hAnsi="Verdana"/>
              </w:rPr>
              <w:t xml:space="preserve">Cable cores identified at both ends if not </w:t>
            </w:r>
            <w:proofErr w:type="spellStart"/>
            <w:r w:rsidRPr="00530623">
              <w:rPr>
                <w:rFonts w:ascii="Verdana" w:hAnsi="Verdana"/>
              </w:rPr>
              <w:t>self numbered</w:t>
            </w:r>
            <w:proofErr w:type="spellEnd"/>
            <w:r w:rsidRPr="00530623">
              <w:rPr>
                <w:rFonts w:ascii="Verdana" w:hAnsi="Verdana"/>
              </w:rPr>
              <w:t xml:space="preserve"> or </w:t>
            </w:r>
            <w:proofErr w:type="spellStart"/>
            <w:r w:rsidRPr="00530623">
              <w:rPr>
                <w:rFonts w:ascii="Verdana" w:hAnsi="Verdana"/>
              </w:rPr>
              <w:t>colour</w:t>
            </w:r>
            <w:proofErr w:type="spellEnd"/>
            <w:r w:rsidRPr="00530623">
              <w:rPr>
                <w:rFonts w:ascii="Verdana" w:hAnsi="Verdana"/>
              </w:rPr>
              <w:t xml:space="preserve"> coded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4C1580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Cable management in accordance with the specification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4C1580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Cable carrier/container in accordance with the specification (tray, basket, conduit/</w:t>
            </w:r>
            <w:proofErr w:type="spellStart"/>
            <w:r w:rsidRPr="00996878">
              <w:rPr>
                <w:rFonts w:ascii="Verdana" w:hAnsi="Verdana"/>
              </w:rPr>
              <w:t>trunking</w:t>
            </w:r>
            <w:proofErr w:type="spellEnd"/>
            <w:r w:rsidRPr="00996878">
              <w:rPr>
                <w:rFonts w:ascii="Verdana" w:hAnsi="Verdana"/>
              </w:rPr>
              <w:t xml:space="preserve"> </w:t>
            </w:r>
            <w:proofErr w:type="spellStart"/>
            <w:r w:rsidRPr="00996878">
              <w:rPr>
                <w:rFonts w:ascii="Verdana" w:hAnsi="Verdana"/>
              </w:rPr>
              <w:t>etc</w:t>
            </w:r>
            <w:proofErr w:type="spellEnd"/>
            <w:r w:rsidRPr="00996878">
              <w:rPr>
                <w:rFonts w:ascii="Verdana" w:hAnsi="Verdana"/>
              </w:rPr>
              <w:t>)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Cables not damaged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Secure termination of wires (using ferrules)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Screening continuity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Correct polarity where applicable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Correct and secure termination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No short circuits line-to-line and line-to-earth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Separation of mains and signals cables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96878">
        <w:trPr>
          <w:trHeight w:val="802"/>
        </w:trPr>
        <w:tc>
          <w:tcPr>
            <w:tcW w:w="9625" w:type="dxa"/>
            <w:gridSpan w:val="3"/>
            <w:vAlign w:val="center"/>
          </w:tcPr>
          <w:p w:rsidR="00986CFC" w:rsidRPr="00996878" w:rsidRDefault="00986CFC" w:rsidP="00986CFC">
            <w:pPr>
              <w:jc w:val="center"/>
              <w:rPr>
                <w:rFonts w:ascii="Verdana" w:hAnsi="Verdana"/>
                <w:b/>
                <w:color w:val="1F4E79" w:themeColor="accent1" w:themeShade="80"/>
              </w:rPr>
            </w:pPr>
            <w:r w:rsidRPr="00996878">
              <w:rPr>
                <w:rFonts w:ascii="Verdana" w:hAnsi="Verdana"/>
                <w:b/>
                <w:color w:val="1F4E79" w:themeColor="accent1" w:themeShade="80"/>
              </w:rPr>
              <w:t>The following on site communications network checks and tests will be undertaken:</w:t>
            </w: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All network devices such as routers and bridges are installed correctly.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All control devices can be addressed over the communication network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manager permission acquired?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996878">
              <w:rPr>
                <w:rFonts w:ascii="Verdana" w:hAnsi="Verdana"/>
              </w:rPr>
              <w:t>All network data routing is correctly set up by the IT department including allocation of the appropriate TCP/IP addresses and default router addresses.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0276F">
        <w:trPr>
          <w:trHeight w:val="802"/>
        </w:trPr>
        <w:tc>
          <w:tcPr>
            <w:tcW w:w="9625" w:type="dxa"/>
            <w:gridSpan w:val="3"/>
            <w:vAlign w:val="center"/>
          </w:tcPr>
          <w:p w:rsidR="00986CFC" w:rsidRPr="00211B43" w:rsidRDefault="00986CFC" w:rsidP="00986CFC">
            <w:pPr>
              <w:jc w:val="center"/>
              <w:rPr>
                <w:rFonts w:ascii="Verdana" w:hAnsi="Verdana"/>
                <w:b/>
              </w:rPr>
            </w:pPr>
            <w:r w:rsidRPr="00211B43">
              <w:rPr>
                <w:rFonts w:ascii="Verdana" w:hAnsi="Verdana"/>
                <w:b/>
                <w:color w:val="1F4E79" w:themeColor="accent1" w:themeShade="80"/>
              </w:rPr>
              <w:t>Tests undertaken for Sensors:</w:t>
            </w: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Correct location and orientation of the sensor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Type of sensor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Sensor wired correctly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996878" w:rsidRDefault="00986CFC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Confirm the sensor output indicated by the control system with the reading on the test instrument.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211B43" w:rsidRDefault="00986CFC" w:rsidP="00986CFC">
            <w:pPr>
              <w:rPr>
                <w:rFonts w:ascii="Verdana" w:hAnsi="Verdana"/>
              </w:rPr>
            </w:pPr>
            <w:r w:rsidRPr="00211B43">
              <w:rPr>
                <w:rFonts w:ascii="Verdana" w:hAnsi="Verdana"/>
              </w:rPr>
              <w:t>If a sensor is not linear over its working range, check the sensor at its normal working range at the upper, middle and lower points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5D2A17">
        <w:trPr>
          <w:trHeight w:val="802"/>
        </w:trPr>
        <w:tc>
          <w:tcPr>
            <w:tcW w:w="9625" w:type="dxa"/>
            <w:gridSpan w:val="3"/>
            <w:vAlign w:val="center"/>
          </w:tcPr>
          <w:p w:rsidR="00861614" w:rsidRPr="00861614" w:rsidRDefault="00861614" w:rsidP="00986CFC">
            <w:pPr>
              <w:jc w:val="center"/>
              <w:rPr>
                <w:rFonts w:ascii="Verdana" w:hAnsi="Verdana"/>
                <w:b/>
              </w:rPr>
            </w:pPr>
            <w:r w:rsidRPr="00861614">
              <w:rPr>
                <w:rFonts w:ascii="Verdana" w:hAnsi="Verdana"/>
                <w:b/>
                <w:color w:val="1F4E79" w:themeColor="accent1" w:themeShade="80"/>
              </w:rPr>
              <w:t>Tests for all field control devices:</w:t>
            </w: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211B43" w:rsidRDefault="00861614" w:rsidP="00986CFC">
            <w:pPr>
              <w:rPr>
                <w:rFonts w:ascii="Verdana" w:hAnsi="Verdana"/>
              </w:rPr>
            </w:pPr>
            <w:r w:rsidRPr="00861614">
              <w:rPr>
                <w:rFonts w:ascii="Verdana" w:hAnsi="Verdana"/>
              </w:rPr>
              <w:t>Type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211B43" w:rsidRDefault="00861614" w:rsidP="00986CFC">
            <w:pPr>
              <w:rPr>
                <w:rFonts w:ascii="Verdana" w:hAnsi="Verdana"/>
              </w:rPr>
            </w:pPr>
            <w:r w:rsidRPr="00861614">
              <w:rPr>
                <w:rFonts w:ascii="Verdana" w:hAnsi="Verdana"/>
              </w:rPr>
              <w:t>Size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211B43" w:rsidRDefault="00861614" w:rsidP="008616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Enclosures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986CFC" w:rsidTr="00986CFC">
        <w:trPr>
          <w:trHeight w:val="802"/>
        </w:trPr>
        <w:tc>
          <w:tcPr>
            <w:tcW w:w="7470" w:type="dxa"/>
            <w:vAlign w:val="center"/>
          </w:tcPr>
          <w:p w:rsidR="00986CFC" w:rsidRPr="00211B43" w:rsidRDefault="00861614" w:rsidP="00986CFC">
            <w:pPr>
              <w:rPr>
                <w:rFonts w:ascii="Verdana" w:hAnsi="Verdana"/>
              </w:rPr>
            </w:pPr>
            <w:r w:rsidRPr="00861614">
              <w:rPr>
                <w:rFonts w:ascii="Verdana" w:hAnsi="Verdana"/>
              </w:rPr>
              <w:t>Number and location (height, access) as specified</w:t>
            </w:r>
          </w:p>
        </w:tc>
        <w:tc>
          <w:tcPr>
            <w:tcW w:w="1077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986CFC" w:rsidRDefault="00986CFC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861614" w:rsidP="00986CFC">
            <w:pPr>
              <w:rPr>
                <w:rFonts w:ascii="Verdana" w:hAnsi="Verdana"/>
              </w:rPr>
            </w:pPr>
            <w:r w:rsidRPr="00861614">
              <w:rPr>
                <w:rFonts w:ascii="Verdana" w:hAnsi="Verdana"/>
              </w:rPr>
              <w:t>Identification by mnemonic labelling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861614" w:rsidP="00986CFC">
            <w:pPr>
              <w:rPr>
                <w:rFonts w:ascii="Verdana" w:hAnsi="Verdana"/>
              </w:rPr>
            </w:pPr>
            <w:r w:rsidRPr="00861614">
              <w:rPr>
                <w:rFonts w:ascii="Verdana" w:hAnsi="Verdana"/>
              </w:rPr>
              <w:t>Continuous power available and of an appropriate quality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DF2E94" w:rsidP="00986CFC">
            <w:pPr>
              <w:rPr>
                <w:rFonts w:ascii="Verdana" w:hAnsi="Verdana"/>
              </w:rPr>
            </w:pPr>
            <w:r w:rsidRPr="00DF2E94">
              <w:rPr>
                <w:rFonts w:ascii="Verdana" w:hAnsi="Verdana"/>
              </w:rPr>
              <w:t>Fuse correct type/spares if specified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DF2E94" w:rsidP="00986CFC">
            <w:pPr>
              <w:rPr>
                <w:rFonts w:ascii="Verdana" w:hAnsi="Verdana"/>
              </w:rPr>
            </w:pPr>
            <w:r w:rsidRPr="00DF2E94">
              <w:rPr>
                <w:rFonts w:ascii="Verdana" w:hAnsi="Verdana"/>
              </w:rPr>
              <w:t>Hardware configuration agrees with the specification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DF2E94" w:rsidP="00986CFC">
            <w:pPr>
              <w:rPr>
                <w:rFonts w:ascii="Verdana" w:hAnsi="Verdana"/>
              </w:rPr>
            </w:pPr>
            <w:r w:rsidRPr="00DF2E94">
              <w:rPr>
                <w:rFonts w:ascii="Verdana" w:hAnsi="Verdana"/>
              </w:rPr>
              <w:t>All printed circuit boards in place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861614" w:rsidTr="00986CFC">
        <w:trPr>
          <w:trHeight w:val="802"/>
        </w:trPr>
        <w:tc>
          <w:tcPr>
            <w:tcW w:w="7470" w:type="dxa"/>
            <w:vAlign w:val="center"/>
          </w:tcPr>
          <w:p w:rsidR="00861614" w:rsidRPr="00861614" w:rsidRDefault="00DF2E94" w:rsidP="00986CFC">
            <w:pPr>
              <w:rPr>
                <w:rFonts w:ascii="Verdana" w:hAnsi="Verdana"/>
              </w:rPr>
            </w:pPr>
            <w:r w:rsidRPr="00DF2E94">
              <w:rPr>
                <w:rFonts w:ascii="Verdana" w:hAnsi="Verdana"/>
              </w:rPr>
              <w:t>All connection cables plugged in</w:t>
            </w:r>
          </w:p>
        </w:tc>
        <w:tc>
          <w:tcPr>
            <w:tcW w:w="1077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861614" w:rsidRDefault="00861614" w:rsidP="00986CFC">
            <w:pPr>
              <w:jc w:val="center"/>
              <w:rPr>
                <w:rFonts w:ascii="Verdana" w:hAnsi="Verdana"/>
              </w:rPr>
            </w:pPr>
          </w:p>
        </w:tc>
      </w:tr>
      <w:tr w:rsidR="00DF2E94" w:rsidTr="00986CFC">
        <w:trPr>
          <w:trHeight w:val="802"/>
        </w:trPr>
        <w:tc>
          <w:tcPr>
            <w:tcW w:w="7470" w:type="dxa"/>
            <w:vAlign w:val="center"/>
          </w:tcPr>
          <w:p w:rsidR="00DF2E94" w:rsidRPr="00861614" w:rsidRDefault="00DF2E94" w:rsidP="00986CFC">
            <w:pPr>
              <w:rPr>
                <w:rFonts w:ascii="Verdana" w:hAnsi="Verdana"/>
              </w:rPr>
            </w:pPr>
            <w:r w:rsidRPr="00DF2E94">
              <w:rPr>
                <w:rFonts w:ascii="Verdana" w:hAnsi="Verdana"/>
              </w:rPr>
              <w:t xml:space="preserve">Document wallet containing wiring diagram where appropriate, </w:t>
            </w:r>
            <w:proofErr w:type="spellStart"/>
            <w:r w:rsidRPr="00DF2E94">
              <w:rPr>
                <w:rFonts w:ascii="Verdana" w:hAnsi="Verdana"/>
              </w:rPr>
              <w:t>i.e</w:t>
            </w:r>
            <w:proofErr w:type="spellEnd"/>
            <w:r w:rsidRPr="00DF2E94">
              <w:rPr>
                <w:rFonts w:ascii="Verdana" w:hAnsi="Verdana"/>
              </w:rPr>
              <w:t xml:space="preserve"> when located in a control panel</w:t>
            </w:r>
          </w:p>
        </w:tc>
        <w:tc>
          <w:tcPr>
            <w:tcW w:w="1077" w:type="dxa"/>
            <w:vAlign w:val="center"/>
          </w:tcPr>
          <w:p w:rsidR="00DF2E94" w:rsidRDefault="00DF2E94" w:rsidP="00986CF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vAlign w:val="center"/>
          </w:tcPr>
          <w:p w:rsidR="00DF2E94" w:rsidRDefault="00DF2E94" w:rsidP="00986CFC">
            <w:pPr>
              <w:jc w:val="center"/>
              <w:rPr>
                <w:rFonts w:ascii="Verdana" w:hAnsi="Verdana"/>
              </w:rPr>
            </w:pPr>
          </w:p>
        </w:tc>
      </w:tr>
    </w:tbl>
    <w:p w:rsidR="002C1A8D" w:rsidRDefault="002C1A8D" w:rsidP="00DE6BCA">
      <w:pPr>
        <w:rPr>
          <w:rFonts w:ascii="Verdana" w:hAnsi="Verdana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911"/>
        <w:gridCol w:w="3221"/>
        <w:gridCol w:w="2068"/>
        <w:gridCol w:w="2425"/>
      </w:tblGrid>
      <w:tr w:rsidR="00DF2E94" w:rsidTr="00DF2E94">
        <w:trPr>
          <w:trHeight w:val="701"/>
        </w:trPr>
        <w:tc>
          <w:tcPr>
            <w:tcW w:w="1911" w:type="dxa"/>
            <w:vAlign w:val="center"/>
          </w:tcPr>
          <w:p w:rsidR="00DF2E94" w:rsidRPr="00DF2E94" w:rsidRDefault="00DF2E94" w:rsidP="00DF2E94">
            <w:pPr>
              <w:rPr>
                <w:rFonts w:ascii="Verdana" w:hAnsi="Verdana"/>
                <w:b/>
              </w:rPr>
            </w:pPr>
            <w:r w:rsidRPr="00DF2E94">
              <w:rPr>
                <w:rFonts w:ascii="Verdana" w:hAnsi="Verdana"/>
                <w:b/>
              </w:rPr>
              <w:t>Installer:</w:t>
            </w:r>
          </w:p>
        </w:tc>
        <w:tc>
          <w:tcPr>
            <w:tcW w:w="3221" w:type="dxa"/>
            <w:vAlign w:val="center"/>
          </w:tcPr>
          <w:p w:rsidR="00DF2E94" w:rsidRDefault="00DF2E94" w:rsidP="00DF2E94">
            <w:pPr>
              <w:rPr>
                <w:rFonts w:ascii="Verdana" w:hAnsi="Verdana"/>
              </w:rPr>
            </w:pPr>
          </w:p>
        </w:tc>
        <w:tc>
          <w:tcPr>
            <w:tcW w:w="2068" w:type="dxa"/>
            <w:vAlign w:val="center"/>
          </w:tcPr>
          <w:p w:rsidR="00DF2E94" w:rsidRPr="00DF2E94" w:rsidRDefault="00DF2E94" w:rsidP="00DF2E94">
            <w:pPr>
              <w:jc w:val="center"/>
              <w:rPr>
                <w:rFonts w:ascii="Verdana" w:hAnsi="Verdana"/>
                <w:b/>
              </w:rPr>
            </w:pPr>
            <w:r w:rsidRPr="00DF2E94">
              <w:rPr>
                <w:rFonts w:ascii="Verdana" w:hAnsi="Verdana"/>
                <w:b/>
              </w:rPr>
              <w:t>Witnessed by:</w:t>
            </w:r>
          </w:p>
        </w:tc>
        <w:tc>
          <w:tcPr>
            <w:tcW w:w="2425" w:type="dxa"/>
          </w:tcPr>
          <w:p w:rsidR="00DF2E94" w:rsidRDefault="00DF2E94" w:rsidP="00DE6BCA">
            <w:pPr>
              <w:rPr>
                <w:rFonts w:ascii="Verdana" w:hAnsi="Verdana"/>
              </w:rPr>
            </w:pPr>
          </w:p>
        </w:tc>
      </w:tr>
      <w:tr w:rsidR="00DF2E94" w:rsidTr="00DF2E94">
        <w:trPr>
          <w:trHeight w:val="701"/>
        </w:trPr>
        <w:tc>
          <w:tcPr>
            <w:tcW w:w="1911" w:type="dxa"/>
            <w:vAlign w:val="center"/>
          </w:tcPr>
          <w:p w:rsidR="00DF2E94" w:rsidRPr="00DF2E94" w:rsidRDefault="00DF2E94" w:rsidP="00DF2E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Contractor</w:t>
            </w:r>
          </w:p>
        </w:tc>
        <w:tc>
          <w:tcPr>
            <w:tcW w:w="3221" w:type="dxa"/>
            <w:vAlign w:val="center"/>
          </w:tcPr>
          <w:p w:rsidR="00DF2E94" w:rsidRDefault="00DF2E94" w:rsidP="00DF2E94">
            <w:pPr>
              <w:rPr>
                <w:rFonts w:ascii="Verdana" w:hAnsi="Verdana"/>
              </w:rPr>
            </w:pPr>
          </w:p>
        </w:tc>
        <w:tc>
          <w:tcPr>
            <w:tcW w:w="2068" w:type="dxa"/>
            <w:vAlign w:val="center"/>
          </w:tcPr>
          <w:p w:rsidR="00DF2E94" w:rsidRPr="00DF2E94" w:rsidRDefault="00DF2E94" w:rsidP="00DF2E94">
            <w:pPr>
              <w:jc w:val="center"/>
              <w:rPr>
                <w:rFonts w:ascii="Verdana" w:hAnsi="Verdana"/>
                <w:b/>
              </w:rPr>
            </w:pPr>
            <w:r w:rsidRPr="00DF2E94">
              <w:rPr>
                <w:rFonts w:ascii="Verdana" w:hAnsi="Verdana"/>
                <w:b/>
              </w:rPr>
              <w:t>Signature &amp; Date</w:t>
            </w:r>
          </w:p>
        </w:tc>
        <w:tc>
          <w:tcPr>
            <w:tcW w:w="2425" w:type="dxa"/>
          </w:tcPr>
          <w:p w:rsidR="00DF2E94" w:rsidRDefault="00DF2E94" w:rsidP="00DE6BCA">
            <w:pPr>
              <w:rPr>
                <w:rFonts w:ascii="Verdana" w:hAnsi="Verdana"/>
              </w:rPr>
            </w:pPr>
          </w:p>
        </w:tc>
      </w:tr>
      <w:tr w:rsidR="00DF2E94" w:rsidTr="00DF2E94">
        <w:trPr>
          <w:trHeight w:val="1610"/>
        </w:trPr>
        <w:tc>
          <w:tcPr>
            <w:tcW w:w="9625" w:type="dxa"/>
            <w:gridSpan w:val="4"/>
          </w:tcPr>
          <w:p w:rsidR="00DF2E94" w:rsidRPr="00DF2E94" w:rsidRDefault="00DF2E94" w:rsidP="00DF2E94">
            <w:pPr>
              <w:rPr>
                <w:rFonts w:ascii="Verdana" w:hAnsi="Verdana"/>
                <w:b/>
              </w:rPr>
            </w:pPr>
            <w:r w:rsidRPr="00DF2E94">
              <w:rPr>
                <w:rFonts w:ascii="Verdana" w:hAnsi="Verdana"/>
                <w:b/>
              </w:rPr>
              <w:t>Remark:</w:t>
            </w:r>
          </w:p>
        </w:tc>
      </w:tr>
    </w:tbl>
    <w:p w:rsidR="00DF2E94" w:rsidRPr="00DE6BCA" w:rsidRDefault="00DF2E94" w:rsidP="00DE6BCA">
      <w:pPr>
        <w:rPr>
          <w:rFonts w:ascii="Verdana" w:hAnsi="Verdana"/>
        </w:rPr>
      </w:pPr>
    </w:p>
    <w:sectPr w:rsidR="00DF2E94" w:rsidRPr="00DE6BCA" w:rsidSect="00092056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B7" w:rsidRDefault="00A12CB7" w:rsidP="00986CFC">
      <w:pPr>
        <w:spacing w:after="0" w:line="240" w:lineRule="auto"/>
      </w:pPr>
      <w:r>
        <w:separator/>
      </w:r>
    </w:p>
  </w:endnote>
  <w:endnote w:type="continuationSeparator" w:id="0">
    <w:p w:rsidR="00A12CB7" w:rsidRDefault="00A12CB7" w:rsidP="0098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FC" w:rsidRPr="00A1403C" w:rsidRDefault="00A1403C" w:rsidP="00A1403C">
    <w:pPr>
      <w:pStyle w:val="NoSpacing"/>
      <w:rPr>
        <w:rFonts w:ascii="Verdana" w:hAnsi="Verdana"/>
        <w:b/>
        <w:color w:val="FF0000"/>
        <w:sz w:val="24"/>
      </w:rPr>
    </w:pPr>
    <w:r w:rsidRPr="00A1403C">
      <w:rPr>
        <w:rFonts w:ascii="Verdana" w:hAnsi="Verdana"/>
        <w:b/>
        <w:sz w:val="24"/>
      </w:rPr>
      <w:t>Automation</w:t>
    </w:r>
    <w:r w:rsidRPr="00A1403C">
      <w:rPr>
        <w:rFonts w:ascii="Verdana" w:hAnsi="Verdana"/>
        <w:b/>
        <w:color w:val="FF0000"/>
        <w:sz w:val="24"/>
      </w:rPr>
      <w:t>Forum.in</w:t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color w:val="FF0000"/>
        <w:sz w:val="24"/>
      </w:rPr>
      <w:tab/>
    </w:r>
    <w:r w:rsidRPr="00A1403C">
      <w:rPr>
        <w:rFonts w:ascii="Verdana" w:hAnsi="Verdana"/>
        <w:b/>
        <w:sz w:val="24"/>
      </w:rPr>
      <w:t>Automation</w:t>
    </w:r>
    <w:r w:rsidRPr="00A1403C">
      <w:rPr>
        <w:rFonts w:ascii="Verdana" w:hAnsi="Verdana"/>
        <w:b/>
        <w:color w:val="FF0000"/>
        <w:sz w:val="24"/>
      </w:rPr>
      <w:t>Forum.co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B7" w:rsidRDefault="00A12CB7" w:rsidP="00986CFC">
      <w:pPr>
        <w:spacing w:after="0" w:line="240" w:lineRule="auto"/>
      </w:pPr>
      <w:r>
        <w:separator/>
      </w:r>
    </w:p>
  </w:footnote>
  <w:footnote w:type="continuationSeparator" w:id="0">
    <w:p w:rsidR="00A12CB7" w:rsidRDefault="00A12CB7" w:rsidP="0098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4vnpXlm1OwO95FVT4w11J7rI7YMwp2JLBX/khvT6U6McIWbv5tdG5zivKac9z228B6xS5/50GGTpeCG9XJijuA==" w:salt="BVEcAjwU4vKUrYkOwpVXn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CA"/>
    <w:rsid w:val="000120F6"/>
    <w:rsid w:val="00092056"/>
    <w:rsid w:val="00211B43"/>
    <w:rsid w:val="002C1A8D"/>
    <w:rsid w:val="003263A6"/>
    <w:rsid w:val="004549A6"/>
    <w:rsid w:val="004C1580"/>
    <w:rsid w:val="004E39FD"/>
    <w:rsid w:val="00530623"/>
    <w:rsid w:val="00861614"/>
    <w:rsid w:val="00986CFC"/>
    <w:rsid w:val="00996878"/>
    <w:rsid w:val="00A12CB7"/>
    <w:rsid w:val="00A1403C"/>
    <w:rsid w:val="00A649AB"/>
    <w:rsid w:val="00B155A3"/>
    <w:rsid w:val="00DE6BCA"/>
    <w:rsid w:val="00DF2E94"/>
    <w:rsid w:val="00F36EFE"/>
    <w:rsid w:val="00F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919F-7197-40CE-84B9-5DDA232C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B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6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9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4E3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ord">
    <w:name w:val="word"/>
    <w:basedOn w:val="DefaultParagraphFont"/>
    <w:rsid w:val="00211B43"/>
  </w:style>
  <w:style w:type="paragraph" w:styleId="Header">
    <w:name w:val="header"/>
    <w:basedOn w:val="Normal"/>
    <w:link w:val="HeaderChar"/>
    <w:uiPriority w:val="99"/>
    <w:unhideWhenUsed/>
    <w:rsid w:val="0098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FC"/>
  </w:style>
  <w:style w:type="paragraph" w:styleId="Footer">
    <w:name w:val="footer"/>
    <w:basedOn w:val="Normal"/>
    <w:link w:val="FooterChar"/>
    <w:uiPriority w:val="99"/>
    <w:unhideWhenUsed/>
    <w:rsid w:val="0098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FC"/>
  </w:style>
  <w:style w:type="character" w:customStyle="1" w:styleId="Heading1Char">
    <w:name w:val="Heading 1 Char"/>
    <w:basedOn w:val="DefaultParagraphFont"/>
    <w:link w:val="Heading1"/>
    <w:uiPriority w:val="9"/>
    <w:rsid w:val="00A14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0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0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40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765</Words>
  <Characters>4364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sivaranjth sivaraman</dc:creator>
  <cp:keywords/>
  <dc:description/>
  <cp:lastModifiedBy>sivaranjth sivaraman</cp:lastModifiedBy>
  <cp:revision>25</cp:revision>
  <dcterms:created xsi:type="dcterms:W3CDTF">2019-05-07T17:26:00Z</dcterms:created>
  <dcterms:modified xsi:type="dcterms:W3CDTF">2019-05-08T12:07:00Z</dcterms:modified>
</cp:coreProperties>
</file>